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D74" w:rsidRDefault="00A8155C" w:rsidP="00812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12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12D74" w:rsidRDefault="00812D74" w:rsidP="00812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ПРОВЕРКИ</w:t>
      </w:r>
    </w:p>
    <w:p w:rsidR="00812D74" w:rsidRDefault="00812D74" w:rsidP="00812D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D74" w:rsidRPr="00812D74" w:rsidRDefault="00812D74" w:rsidP="00812D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проверяющих:</w:t>
      </w:r>
    </w:p>
    <w:p w:rsidR="00812D74" w:rsidRP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каждой задачи проверяющий заполняет таблицу, которая соответствует критериям проверки. </w:t>
      </w:r>
    </w:p>
    <w:p w:rsid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необходимо к каждой работе в начале проверки прикрепить лист проверки, в который заносятся результаты.</w:t>
      </w:r>
    </w:p>
    <w:p w:rsidR="005F373B" w:rsidRDefault="005F373B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73B" w:rsidRDefault="005F373B" w:rsidP="005F37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DD4">
        <w:rPr>
          <w:rFonts w:ascii="Times New Roman" w:hAnsi="Times New Roman" w:cs="Times New Roman"/>
          <w:b/>
          <w:sz w:val="28"/>
          <w:szCs w:val="28"/>
        </w:rPr>
        <w:t>1.Десять калориметров</w:t>
      </w:r>
    </w:p>
    <w:p w:rsidR="005F373B" w:rsidRPr="00CD5DD4" w:rsidRDefault="005F373B" w:rsidP="005F37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88"/>
        <w:gridCol w:w="5638"/>
        <w:gridCol w:w="1670"/>
        <w:gridCol w:w="1632"/>
      </w:tblGrid>
      <w:tr w:rsidR="005F373B" w:rsidTr="005F373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Записано уравнение теплового баланса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Найдена зависимость температуры от номера калориметра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двум точкам из графика определяются температуры 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5F373B" w:rsidRPr="00586814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на графике выбраны две точки с хорошо определяемыми координатами;</w:t>
            </w:r>
          </w:p>
          <w:p w:rsidR="005F373B" w:rsidRPr="00586814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записаны два уравнения для определения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и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  <w:p w:rsidR="005F373B" w:rsidRPr="00586814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найдены температуры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1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и 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t</w:t>
            </w:r>
            <w:r w:rsidRPr="00586814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 баллов</w:t>
            </w: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EB068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:rsidR="005F373B" w:rsidRPr="00EB068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 балла</w:t>
            </w:r>
          </w:p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68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Восстановлены пропущенные точки и нанесены на график</w:t>
            </w:r>
          </w:p>
          <w:p w:rsidR="005F373B" w:rsidRPr="00271809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посчитаны значения</w:t>
            </w:r>
          </w:p>
          <w:p w:rsidR="005F373B" w:rsidRPr="00586814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точки нанесены на график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  <w:p w:rsidR="005F373B" w:rsidRPr="00271809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8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373B" w:rsidRDefault="005F373B" w:rsidP="005F37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73B" w:rsidRPr="0067158B" w:rsidRDefault="005F373B" w:rsidP="005F37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t>2.</w:t>
      </w:r>
      <w:r w:rsidRPr="0067158B">
        <w:rPr>
          <w:rFonts w:ascii="Times New Roman" w:hAnsi="Times New Roman" w:cs="Times New Roman"/>
          <w:b/>
          <w:sz w:val="30"/>
          <w:szCs w:val="30"/>
        </w:rPr>
        <w:t xml:space="preserve"> Перетекание</w:t>
      </w:r>
    </w:p>
    <w:p w:rsidR="005F373B" w:rsidRDefault="005F373B" w:rsidP="005F3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96"/>
        <w:gridCol w:w="5583"/>
        <w:gridCol w:w="1682"/>
        <w:gridCol w:w="1667"/>
      </w:tblGrid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Обоснованно указано направление перетекания жидкостей при открытии крана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указание на то, что какой объем в левый сосуд по нижней трубке пришел, такой же по верхней перешел в правый сосуд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C9502C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Определены давления вблизи дна в левом и правом сосудах после перетекания жидкости</w:t>
            </w:r>
          </w:p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Давление в левом сосуде</w:t>
            </w:r>
          </w:p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Давление в правом сосуде</w:t>
            </w:r>
          </w:p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Записано их равенство</w:t>
            </w:r>
          </w:p>
          <w:p w:rsidR="005F373B" w:rsidRPr="00C9502C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проделаны математические преобразования, определен перешедший объем (его высота)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балла</w:t>
            </w: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373B" w:rsidRPr="00C9502C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C9502C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9502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586814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высот столбов жидкостей после окончания перетекания в левом и правом сосудах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373B" w:rsidRPr="0067158B" w:rsidRDefault="005F373B" w:rsidP="005F373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7158B">
        <w:rPr>
          <w:rFonts w:ascii="Times New Roman" w:hAnsi="Times New Roman" w:cs="Times New Roman"/>
          <w:b/>
          <w:sz w:val="28"/>
          <w:szCs w:val="28"/>
        </w:rPr>
        <w:lastRenderedPageBreak/>
        <w:t>3.Л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67158B">
        <w:rPr>
          <w:rFonts w:ascii="Times New Roman" w:hAnsi="Times New Roman" w:cs="Times New Roman"/>
          <w:b/>
          <w:sz w:val="28"/>
          <w:szCs w:val="28"/>
        </w:rPr>
        <w:t>д растаял…</w:t>
      </w:r>
    </w:p>
    <w:p w:rsidR="005F373B" w:rsidRDefault="005F373B" w:rsidP="005F3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73"/>
        <w:gridCol w:w="5740"/>
        <w:gridCol w:w="1644"/>
        <w:gridCol w:w="1571"/>
      </w:tblGrid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 w:rsidRPr="007200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E346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5F373B" w:rsidRPr="007200A0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записаны условия покоя куска льда и бруска;</w:t>
            </w:r>
          </w:p>
          <w:p w:rsidR="005F373B" w:rsidRPr="007200A0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записаны выражения для сил Архимеда;</w:t>
            </w:r>
          </w:p>
          <w:p w:rsidR="005F373B" w:rsidRPr="007200A0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правильно записаны выражения для масс тел;</w:t>
            </w:r>
          </w:p>
          <w:p w:rsidR="005F373B" w:rsidRPr="007200A0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проделаны математические преобразования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найдено 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k</w:t>
            </w: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балла</w:t>
            </w:r>
          </w:p>
          <w:p w:rsidR="005F373B" w:rsidRPr="007200A0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7200A0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:rsidR="005F373B" w:rsidRPr="007200A0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:rsidR="005F373B" w:rsidRPr="007200A0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E346D7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Определено, на сколько изменится уровень воды при погружении в нее системы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7200A0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Найдено отношение 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720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либо что-то аналогичное, что будет использоваться далее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 случай, когда лед растаял</w:t>
            </w:r>
          </w:p>
          <w:p w:rsidR="005F373B" w:rsidRPr="00A519FE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отмечено, что брусок утонул;</w:t>
            </w:r>
          </w:p>
          <w:p w:rsidR="005F373B" w:rsidRPr="00A519FE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из льда после таяния получилась вода той же массы, определен объем этой воды;</w:t>
            </w:r>
          </w:p>
          <w:p w:rsidR="005F373B" w:rsidRPr="00A519FE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определен новый уровень воды в сосуде</w:t>
            </w:r>
          </w:p>
          <w:p w:rsidR="005F373B" w:rsidRPr="00A519FE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Это же может записано иначе, например, сразу написано выражение для 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h</w:t>
            </w: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’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  <w:p w:rsidR="005F373B" w:rsidRPr="00A519FE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A519FE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:rsidR="005F373B" w:rsidRPr="00A519FE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A519FE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9F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Ставим полный балл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A519FE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Найдена разность уровней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86814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373B" w:rsidRPr="00E60219" w:rsidRDefault="005F373B" w:rsidP="005F373B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:rsidR="005F373B" w:rsidRPr="0049317D" w:rsidRDefault="005F373B" w:rsidP="005F37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17D">
        <w:rPr>
          <w:rFonts w:ascii="Times New Roman" w:hAnsi="Times New Roman" w:cs="Times New Roman"/>
          <w:b/>
          <w:sz w:val="28"/>
          <w:szCs w:val="28"/>
        </w:rPr>
        <w:t>4.Равновесие стержня</w:t>
      </w:r>
    </w:p>
    <w:p w:rsidR="005F373B" w:rsidRDefault="005F373B" w:rsidP="005F3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96"/>
        <w:gridCol w:w="5582"/>
        <w:gridCol w:w="1685"/>
        <w:gridCol w:w="1665"/>
      </w:tblGrid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 случай без груза</w:t>
            </w:r>
          </w:p>
          <w:p w:rsidR="005F373B" w:rsidRPr="00084CD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сделан рисунок, правильно расставлены силы</w:t>
            </w:r>
          </w:p>
          <w:p w:rsidR="005F373B" w:rsidRPr="00432FD5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записана сумма сил;</w:t>
            </w:r>
          </w:p>
          <w:p w:rsidR="005F373B" w:rsidRPr="00432FD5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записано уравнение моментов;</w:t>
            </w:r>
          </w:p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проделаны математические преобразования, найдены силы реакции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балла</w:t>
            </w:r>
          </w:p>
          <w:p w:rsidR="005F373B" w:rsidRPr="00084CD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432FD5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432FD5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:rsidR="005F373B" w:rsidRPr="00586814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D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случая с грузом</w:t>
            </w:r>
          </w:p>
          <w:p w:rsidR="005F373B" w:rsidRPr="00084CD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сделан рисунок, правильно расставлены силы</w:t>
            </w:r>
          </w:p>
          <w:p w:rsidR="005F373B" w:rsidRPr="002D54E6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сумма сил равна нулю;</w:t>
            </w:r>
          </w:p>
          <w:p w:rsidR="005F373B" w:rsidRPr="002D54E6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правило моментов;</w:t>
            </w:r>
          </w:p>
          <w:p w:rsidR="005F373B" w:rsidRPr="002D54E6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найдены силы реакции опор в этом случае;</w:t>
            </w:r>
          </w:p>
          <w:p w:rsidR="005F373B" w:rsidRPr="002D54E6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отмечено, что при максимальной массе груза сила реакции левой опоры равна нулю;</w:t>
            </w:r>
          </w:p>
          <w:p w:rsidR="005F373B" w:rsidRPr="002D54E6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определена максимальная масса;</w:t>
            </w:r>
          </w:p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определена сила реакции правой опоры при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максимальной массе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баллов</w:t>
            </w:r>
          </w:p>
          <w:p w:rsidR="005F373B" w:rsidRPr="00084CD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084CD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2D54E6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:rsidR="005F373B" w:rsidRPr="002D54E6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D54E6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:rsidR="005F373B" w:rsidRPr="00084CDB" w:rsidRDefault="005F373B" w:rsidP="00DA3838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373B" w:rsidTr="005F373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P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3B" w:rsidRDefault="005F373B" w:rsidP="00DA38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8155C" w:rsidRDefault="00A8155C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155C" w:rsidSect="00812D7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74"/>
    <w:rsid w:val="00587C01"/>
    <w:rsid w:val="005F373B"/>
    <w:rsid w:val="00812D74"/>
    <w:rsid w:val="00A8155C"/>
    <w:rsid w:val="00BD7917"/>
    <w:rsid w:val="00FB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6DDD"/>
  <w15:chartTrackingRefBased/>
  <w15:docId w15:val="{6099B6EF-FCE3-4CFE-AFD5-2DDD71AC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3</cp:revision>
  <dcterms:created xsi:type="dcterms:W3CDTF">2020-10-24T08:34:00Z</dcterms:created>
  <dcterms:modified xsi:type="dcterms:W3CDTF">2020-10-24T09:10:00Z</dcterms:modified>
</cp:coreProperties>
</file>